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B5687" w14:textId="77777777" w:rsidR="000351FF" w:rsidRDefault="00957765">
      <w:r>
        <w:rPr>
          <w:noProof/>
        </w:rPr>
        <w:object w:dxaOrig="1440" w:dyaOrig="1440" w14:anchorId="46F671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.9pt;margin-top:-27.65pt;width:144.9pt;height:2in;z-index:251657728" o:allowincell="f">
            <v:imagedata r:id="rId7" o:title=""/>
            <w10:wrap type="topAndBottom"/>
          </v:shape>
          <o:OLEObject Type="Embed" ProgID="MS_ClipArt_Gallery" ShapeID="_x0000_s1027" DrawAspect="Content" ObjectID="_1699801244" r:id="rId8"/>
        </w:object>
      </w:r>
    </w:p>
    <w:p w14:paraId="1123652B" w14:textId="77777777" w:rsidR="000351FF" w:rsidRDefault="000351FF"/>
    <w:p w14:paraId="15ECDA39" w14:textId="77777777" w:rsidR="000351FF" w:rsidRPr="004D0092" w:rsidRDefault="000351FF">
      <w:pPr>
        <w:pStyle w:val="Otsikko1"/>
        <w:rPr>
          <w:rFonts w:ascii="Arial" w:hAnsi="Arial" w:cs="Arial"/>
        </w:rPr>
      </w:pPr>
      <w:r w:rsidRPr="004D0092">
        <w:rPr>
          <w:rFonts w:ascii="Arial" w:hAnsi="Arial" w:cs="Arial"/>
        </w:rPr>
        <w:t>Kempeleen Tennis Ry</w:t>
      </w:r>
    </w:p>
    <w:p w14:paraId="3A7C67A4" w14:textId="77777777" w:rsidR="000351FF" w:rsidRPr="004D0092" w:rsidRDefault="000351FF">
      <w:pPr>
        <w:rPr>
          <w:rFonts w:ascii="Arial" w:hAnsi="Arial" w:cs="Arial"/>
          <w:b/>
          <w:i/>
          <w:sz w:val="32"/>
        </w:rPr>
      </w:pPr>
    </w:p>
    <w:p w14:paraId="51A0DB7D" w14:textId="21533146" w:rsidR="000351FF" w:rsidRPr="004D0092" w:rsidRDefault="00D53C37">
      <w:pPr>
        <w:pStyle w:val="Otsikko2"/>
        <w:rPr>
          <w:rFonts w:ascii="Arial" w:hAnsi="Arial" w:cs="Arial"/>
        </w:rPr>
      </w:pPr>
      <w:r>
        <w:rPr>
          <w:rFonts w:ascii="Arial" w:hAnsi="Arial" w:cs="Arial"/>
        </w:rPr>
        <w:t>Toimintasuunnitelma 202</w:t>
      </w:r>
      <w:r w:rsidR="009C1E7D">
        <w:rPr>
          <w:rFonts w:ascii="Arial" w:hAnsi="Arial" w:cs="Arial"/>
        </w:rPr>
        <w:t>2</w:t>
      </w:r>
    </w:p>
    <w:p w14:paraId="23112D3E" w14:textId="77777777" w:rsidR="000351FF" w:rsidRPr="004D0092" w:rsidRDefault="000351FF">
      <w:pPr>
        <w:rPr>
          <w:rFonts w:ascii="Arial" w:hAnsi="Arial" w:cs="Arial"/>
          <w:b/>
          <w:i/>
          <w:sz w:val="24"/>
        </w:rPr>
      </w:pPr>
    </w:p>
    <w:p w14:paraId="65016D67" w14:textId="77777777" w:rsidR="000351FF" w:rsidRDefault="000351FF">
      <w:pPr>
        <w:numPr>
          <w:ilvl w:val="0"/>
          <w:numId w:val="1"/>
        </w:numPr>
        <w:rPr>
          <w:rFonts w:ascii="Arial" w:hAnsi="Arial" w:cs="Arial"/>
          <w:b/>
          <w:i/>
          <w:sz w:val="24"/>
        </w:rPr>
      </w:pPr>
      <w:r w:rsidRPr="004D0092">
        <w:rPr>
          <w:rFonts w:ascii="Arial" w:hAnsi="Arial" w:cs="Arial"/>
          <w:b/>
          <w:i/>
          <w:sz w:val="24"/>
        </w:rPr>
        <w:t>Yleistä</w:t>
      </w:r>
    </w:p>
    <w:p w14:paraId="02CEE602" w14:textId="77777777" w:rsidR="00771089" w:rsidRPr="004D0092" w:rsidRDefault="00771089" w:rsidP="00771089">
      <w:pPr>
        <w:ind w:left="360"/>
        <w:rPr>
          <w:rFonts w:ascii="Arial" w:hAnsi="Arial" w:cs="Arial"/>
          <w:b/>
          <w:i/>
          <w:sz w:val="24"/>
        </w:rPr>
      </w:pPr>
    </w:p>
    <w:p w14:paraId="565A892E" w14:textId="77777777" w:rsidR="000351FF" w:rsidRPr="004D0092" w:rsidRDefault="000351FF">
      <w:pPr>
        <w:rPr>
          <w:rFonts w:ascii="Arial" w:hAnsi="Arial" w:cs="Arial"/>
          <w:b/>
          <w:i/>
          <w:sz w:val="24"/>
        </w:rPr>
      </w:pPr>
      <w:r w:rsidRPr="004D0092">
        <w:rPr>
          <w:rFonts w:ascii="Arial" w:hAnsi="Arial" w:cs="Arial"/>
          <w:b/>
          <w:i/>
          <w:sz w:val="24"/>
        </w:rPr>
        <w:t>Kempeleen Tennis Ry:n tarkoituksena on edistää liikuntaharrastusta seuran toimialueella siten, että mahdollisimman moni seuran jäsen harrastaisi kunto-, kilpa- tai huippu-urheilua edellytystensä ja tarpeidensa mukaisesti.</w:t>
      </w:r>
    </w:p>
    <w:p w14:paraId="6A4D9B3A" w14:textId="77777777" w:rsidR="000351FF" w:rsidRPr="004D0092" w:rsidRDefault="000351FF">
      <w:pPr>
        <w:rPr>
          <w:rFonts w:ascii="Arial" w:hAnsi="Arial" w:cs="Arial"/>
          <w:b/>
          <w:i/>
          <w:sz w:val="24"/>
        </w:rPr>
      </w:pPr>
    </w:p>
    <w:p w14:paraId="3E48F808" w14:textId="2299AEE1" w:rsidR="000351FF" w:rsidRPr="004D0092" w:rsidRDefault="000351FF">
      <w:pPr>
        <w:rPr>
          <w:rFonts w:ascii="Arial" w:hAnsi="Arial" w:cs="Arial"/>
          <w:b/>
          <w:i/>
          <w:sz w:val="24"/>
        </w:rPr>
      </w:pPr>
      <w:r w:rsidRPr="004D0092">
        <w:rPr>
          <w:rFonts w:ascii="Arial" w:hAnsi="Arial" w:cs="Arial"/>
          <w:b/>
          <w:i/>
          <w:sz w:val="24"/>
        </w:rPr>
        <w:t>Tavoitteena on tehdä tennistoiminta tunnetuksi Kempeleen kunnassa kasvattamalla seuraan huippupelaajia, lisäämällä harrastajamäärää ja harjoittamalla valmennustoimintaa erityisesti junioreiden keskuudessa</w:t>
      </w:r>
      <w:r w:rsidR="00096FA0">
        <w:rPr>
          <w:rFonts w:ascii="Arial" w:hAnsi="Arial" w:cs="Arial"/>
          <w:b/>
          <w:i/>
          <w:sz w:val="24"/>
        </w:rPr>
        <w:t>.</w:t>
      </w:r>
    </w:p>
    <w:p w14:paraId="10601D55" w14:textId="77777777" w:rsidR="000351FF" w:rsidRPr="004D0092" w:rsidRDefault="000351FF">
      <w:pPr>
        <w:rPr>
          <w:rFonts w:ascii="Arial" w:hAnsi="Arial" w:cs="Arial"/>
          <w:b/>
          <w:i/>
          <w:sz w:val="24"/>
        </w:rPr>
      </w:pPr>
    </w:p>
    <w:p w14:paraId="5251F1DC" w14:textId="77777777" w:rsidR="000351FF" w:rsidRDefault="000351FF">
      <w:pPr>
        <w:numPr>
          <w:ilvl w:val="0"/>
          <w:numId w:val="1"/>
        </w:numPr>
        <w:rPr>
          <w:rFonts w:ascii="Arial" w:hAnsi="Arial" w:cs="Arial"/>
          <w:b/>
          <w:i/>
          <w:sz w:val="24"/>
        </w:rPr>
      </w:pPr>
      <w:r w:rsidRPr="004D0092">
        <w:rPr>
          <w:rFonts w:ascii="Arial" w:hAnsi="Arial" w:cs="Arial"/>
          <w:b/>
          <w:i/>
          <w:sz w:val="24"/>
        </w:rPr>
        <w:t>Toiminta</w:t>
      </w:r>
    </w:p>
    <w:p w14:paraId="2CB876AA" w14:textId="77777777" w:rsidR="00771089" w:rsidRPr="004D0092" w:rsidRDefault="00771089" w:rsidP="00771089">
      <w:pPr>
        <w:ind w:left="360"/>
        <w:rPr>
          <w:rFonts w:ascii="Arial" w:hAnsi="Arial" w:cs="Arial"/>
          <w:b/>
          <w:i/>
          <w:sz w:val="24"/>
        </w:rPr>
      </w:pPr>
    </w:p>
    <w:p w14:paraId="3BAD2742" w14:textId="18EA577A" w:rsidR="00BC620B" w:rsidRDefault="000351FF">
      <w:pPr>
        <w:rPr>
          <w:rFonts w:ascii="Arial" w:hAnsi="Arial" w:cs="Arial"/>
          <w:b/>
          <w:i/>
          <w:sz w:val="24"/>
        </w:rPr>
      </w:pPr>
      <w:r w:rsidRPr="004D0092">
        <w:rPr>
          <w:rFonts w:ascii="Arial" w:hAnsi="Arial" w:cs="Arial"/>
          <w:b/>
          <w:i/>
          <w:sz w:val="24"/>
        </w:rPr>
        <w:t>Toiminnan painopis</w:t>
      </w:r>
      <w:r w:rsidR="009E41F5">
        <w:rPr>
          <w:rFonts w:ascii="Arial" w:hAnsi="Arial" w:cs="Arial"/>
          <w:b/>
          <w:i/>
          <w:sz w:val="24"/>
        </w:rPr>
        <w:t xml:space="preserve">tealueena on tenniksen pelaamisen mahdollistaminen Kempeleen alueella </w:t>
      </w:r>
      <w:r w:rsidR="00482718">
        <w:rPr>
          <w:rFonts w:ascii="Arial" w:hAnsi="Arial" w:cs="Arial"/>
          <w:b/>
          <w:i/>
          <w:sz w:val="24"/>
        </w:rPr>
        <w:t>sekä juniori- ja kilpa</w:t>
      </w:r>
      <w:r w:rsidRPr="004D0092">
        <w:rPr>
          <w:rFonts w:ascii="Arial" w:hAnsi="Arial" w:cs="Arial"/>
          <w:b/>
          <w:i/>
          <w:sz w:val="24"/>
        </w:rPr>
        <w:t>toiminta.</w:t>
      </w:r>
      <w:r w:rsidR="001346B9">
        <w:rPr>
          <w:rFonts w:ascii="Arial" w:hAnsi="Arial" w:cs="Arial"/>
          <w:b/>
          <w:i/>
          <w:sz w:val="24"/>
        </w:rPr>
        <w:t xml:space="preserve"> </w:t>
      </w:r>
    </w:p>
    <w:p w14:paraId="7CC7DE19" w14:textId="77777777" w:rsidR="002C64A6" w:rsidRPr="004D0092" w:rsidRDefault="002C64A6">
      <w:pPr>
        <w:rPr>
          <w:rFonts w:ascii="Arial" w:hAnsi="Arial" w:cs="Arial"/>
          <w:b/>
          <w:i/>
          <w:sz w:val="24"/>
        </w:rPr>
      </w:pPr>
    </w:p>
    <w:p w14:paraId="1AA05E18" w14:textId="235E2771" w:rsidR="00BC620B" w:rsidRDefault="001346B9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Seuran juniorivalmennusryhmä</w:t>
      </w:r>
      <w:r w:rsidR="00BC620B" w:rsidRPr="004D0092">
        <w:rPr>
          <w:rFonts w:ascii="Arial" w:hAnsi="Arial" w:cs="Arial"/>
          <w:b/>
          <w:i/>
          <w:sz w:val="24"/>
        </w:rPr>
        <w:t xml:space="preserve"> organisoi valmennu</w:t>
      </w:r>
      <w:r>
        <w:rPr>
          <w:rFonts w:ascii="Arial" w:hAnsi="Arial" w:cs="Arial"/>
          <w:b/>
          <w:i/>
          <w:sz w:val="24"/>
        </w:rPr>
        <w:t xml:space="preserve">stoimintaa </w:t>
      </w:r>
      <w:r w:rsidR="002C64A6">
        <w:rPr>
          <w:rFonts w:ascii="Arial" w:hAnsi="Arial" w:cs="Arial"/>
          <w:b/>
          <w:i/>
          <w:sz w:val="24"/>
        </w:rPr>
        <w:t>juniori</w:t>
      </w:r>
      <w:r>
        <w:rPr>
          <w:rFonts w:ascii="Arial" w:hAnsi="Arial" w:cs="Arial"/>
          <w:b/>
          <w:i/>
          <w:sz w:val="24"/>
        </w:rPr>
        <w:t>jäsenille ympärivuotisesti.</w:t>
      </w:r>
      <w:r w:rsidR="00E23F3F">
        <w:rPr>
          <w:rFonts w:ascii="Arial" w:hAnsi="Arial" w:cs="Arial"/>
          <w:b/>
          <w:i/>
          <w:sz w:val="24"/>
        </w:rPr>
        <w:t xml:space="preserve"> </w:t>
      </w:r>
    </w:p>
    <w:p w14:paraId="15467FAF" w14:textId="77777777" w:rsidR="0022085D" w:rsidRDefault="0022085D">
      <w:pPr>
        <w:rPr>
          <w:rFonts w:ascii="Arial" w:hAnsi="Arial" w:cs="Arial"/>
          <w:b/>
          <w:i/>
          <w:sz w:val="24"/>
        </w:rPr>
      </w:pPr>
    </w:p>
    <w:p w14:paraId="12A2EB14" w14:textId="6787EFB8" w:rsidR="0022085D" w:rsidRDefault="00D53C37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Kunnan kanssa </w:t>
      </w:r>
      <w:r w:rsidR="009C1E7D">
        <w:rPr>
          <w:rFonts w:ascii="Arial" w:hAnsi="Arial" w:cs="Arial"/>
          <w:b/>
          <w:i/>
          <w:sz w:val="24"/>
        </w:rPr>
        <w:t xml:space="preserve">jatketaan </w:t>
      </w:r>
      <w:r>
        <w:rPr>
          <w:rFonts w:ascii="Arial" w:hAnsi="Arial" w:cs="Arial"/>
          <w:b/>
          <w:i/>
          <w:sz w:val="24"/>
        </w:rPr>
        <w:t>yhteistyö</w:t>
      </w:r>
      <w:r w:rsidR="009C1E7D">
        <w:rPr>
          <w:rFonts w:ascii="Arial" w:hAnsi="Arial" w:cs="Arial"/>
          <w:b/>
          <w:i/>
          <w:sz w:val="24"/>
        </w:rPr>
        <w:t>tä</w:t>
      </w:r>
      <w:r>
        <w:rPr>
          <w:rFonts w:ascii="Arial" w:hAnsi="Arial" w:cs="Arial"/>
          <w:b/>
          <w:i/>
          <w:sz w:val="24"/>
        </w:rPr>
        <w:t xml:space="preserve"> pöytätenniksen osalt</w:t>
      </w:r>
      <w:r w:rsidR="0022085D">
        <w:rPr>
          <w:rFonts w:ascii="Arial" w:hAnsi="Arial" w:cs="Arial"/>
          <w:b/>
          <w:i/>
          <w:sz w:val="24"/>
        </w:rPr>
        <w:t xml:space="preserve">a. </w:t>
      </w:r>
      <w:r>
        <w:rPr>
          <w:rFonts w:ascii="Arial" w:hAnsi="Arial" w:cs="Arial"/>
          <w:b/>
          <w:i/>
          <w:sz w:val="24"/>
        </w:rPr>
        <w:t xml:space="preserve">Seura järjestää </w:t>
      </w:r>
      <w:r w:rsidR="00096FA0">
        <w:rPr>
          <w:rFonts w:ascii="Arial" w:hAnsi="Arial" w:cs="Arial"/>
          <w:b/>
          <w:i/>
          <w:sz w:val="24"/>
        </w:rPr>
        <w:t>kunnan nuorille matalan kynnyksen pöytätennistoimintaa lukion liikuntasalissa</w:t>
      </w:r>
      <w:r>
        <w:rPr>
          <w:rFonts w:ascii="Arial" w:hAnsi="Arial" w:cs="Arial"/>
          <w:b/>
          <w:i/>
          <w:sz w:val="24"/>
        </w:rPr>
        <w:t xml:space="preserve"> 1</w:t>
      </w:r>
      <w:r w:rsidR="00096FA0">
        <w:rPr>
          <w:rFonts w:ascii="Arial" w:hAnsi="Arial" w:cs="Arial"/>
          <w:b/>
          <w:i/>
          <w:sz w:val="24"/>
        </w:rPr>
        <w:t>,5</w:t>
      </w:r>
      <w:r>
        <w:rPr>
          <w:rFonts w:ascii="Arial" w:hAnsi="Arial" w:cs="Arial"/>
          <w:b/>
          <w:i/>
          <w:sz w:val="24"/>
        </w:rPr>
        <w:t>h/vko</w:t>
      </w:r>
      <w:r w:rsidR="00096FA0">
        <w:rPr>
          <w:rFonts w:ascii="Arial" w:hAnsi="Arial" w:cs="Arial"/>
          <w:b/>
          <w:i/>
          <w:sz w:val="24"/>
        </w:rPr>
        <w:t>.</w:t>
      </w:r>
      <w:r>
        <w:rPr>
          <w:rFonts w:ascii="Arial" w:hAnsi="Arial" w:cs="Arial"/>
          <w:b/>
          <w:i/>
          <w:sz w:val="24"/>
        </w:rPr>
        <w:t xml:space="preserve">  Pöytätennistä ja sulkapalloa tarjotaan myös seuran jäsenille, etenkin junioreille, oheislajiksi tenniksen harjoittelemiseen.</w:t>
      </w:r>
    </w:p>
    <w:p w14:paraId="0F2115F1" w14:textId="77777777" w:rsidR="000351FF" w:rsidRPr="004D0092" w:rsidRDefault="000351FF">
      <w:pPr>
        <w:rPr>
          <w:rFonts w:ascii="Arial" w:hAnsi="Arial" w:cs="Arial"/>
          <w:b/>
          <w:i/>
          <w:sz w:val="24"/>
        </w:rPr>
      </w:pPr>
    </w:p>
    <w:p w14:paraId="03537075" w14:textId="77777777" w:rsidR="000351FF" w:rsidRDefault="000351FF">
      <w:pPr>
        <w:numPr>
          <w:ilvl w:val="0"/>
          <w:numId w:val="1"/>
        </w:numPr>
        <w:rPr>
          <w:rFonts w:ascii="Arial" w:hAnsi="Arial" w:cs="Arial"/>
          <w:b/>
          <w:i/>
          <w:sz w:val="24"/>
        </w:rPr>
      </w:pPr>
      <w:r w:rsidRPr="004D0092">
        <w:rPr>
          <w:rFonts w:ascii="Arial" w:hAnsi="Arial" w:cs="Arial"/>
          <w:b/>
          <w:i/>
          <w:sz w:val="24"/>
        </w:rPr>
        <w:t>Koulutus</w:t>
      </w:r>
    </w:p>
    <w:p w14:paraId="330DEAEF" w14:textId="77777777" w:rsidR="00771089" w:rsidRPr="004D0092" w:rsidRDefault="00771089" w:rsidP="00771089">
      <w:pPr>
        <w:ind w:left="360"/>
        <w:rPr>
          <w:rFonts w:ascii="Arial" w:hAnsi="Arial" w:cs="Arial"/>
          <w:b/>
          <w:i/>
          <w:sz w:val="24"/>
        </w:rPr>
      </w:pPr>
    </w:p>
    <w:p w14:paraId="2266707C" w14:textId="2EFA687C" w:rsidR="00D53C37" w:rsidRDefault="000351FF">
      <w:pPr>
        <w:rPr>
          <w:rFonts w:ascii="Arial" w:hAnsi="Arial" w:cs="Arial"/>
          <w:b/>
          <w:i/>
          <w:sz w:val="24"/>
        </w:rPr>
      </w:pPr>
      <w:r w:rsidRPr="004D0092">
        <w:rPr>
          <w:rFonts w:ascii="Arial" w:hAnsi="Arial" w:cs="Arial"/>
          <w:b/>
          <w:i/>
          <w:sz w:val="24"/>
        </w:rPr>
        <w:t>Annetaan</w:t>
      </w:r>
      <w:r w:rsidR="00482718">
        <w:rPr>
          <w:rFonts w:ascii="Arial" w:hAnsi="Arial" w:cs="Arial"/>
          <w:b/>
          <w:i/>
          <w:sz w:val="24"/>
        </w:rPr>
        <w:t xml:space="preserve"> valmennustoiminnassa mukana oleville</w:t>
      </w:r>
      <w:r w:rsidRPr="004D0092">
        <w:rPr>
          <w:rFonts w:ascii="Arial" w:hAnsi="Arial" w:cs="Arial"/>
          <w:b/>
          <w:i/>
          <w:sz w:val="24"/>
        </w:rPr>
        <w:t xml:space="preserve"> seuran jäsenille mahdollisuus osallistua</w:t>
      </w:r>
      <w:r w:rsidR="009223E2">
        <w:rPr>
          <w:rFonts w:ascii="Arial" w:hAnsi="Arial" w:cs="Arial"/>
          <w:b/>
          <w:i/>
          <w:sz w:val="24"/>
        </w:rPr>
        <w:t xml:space="preserve"> </w:t>
      </w:r>
      <w:r w:rsidR="00C21C26">
        <w:rPr>
          <w:rFonts w:ascii="Arial" w:hAnsi="Arial" w:cs="Arial"/>
          <w:b/>
          <w:i/>
          <w:sz w:val="24"/>
        </w:rPr>
        <w:t>tennisohjaajakoulutukseen</w:t>
      </w:r>
      <w:r w:rsidR="009223E2">
        <w:rPr>
          <w:rFonts w:ascii="Arial" w:hAnsi="Arial" w:cs="Arial"/>
          <w:b/>
          <w:i/>
          <w:sz w:val="24"/>
        </w:rPr>
        <w:t xml:space="preserve">. </w:t>
      </w:r>
      <w:r w:rsidR="00C21C26">
        <w:rPr>
          <w:rFonts w:ascii="Arial" w:hAnsi="Arial" w:cs="Arial"/>
          <w:b/>
          <w:i/>
          <w:sz w:val="24"/>
        </w:rPr>
        <w:t>Lisäksi</w:t>
      </w:r>
      <w:r w:rsidR="00482718">
        <w:rPr>
          <w:rFonts w:ascii="Arial" w:hAnsi="Arial" w:cs="Arial"/>
          <w:b/>
          <w:i/>
          <w:sz w:val="24"/>
        </w:rPr>
        <w:t xml:space="preserve"> valmentajilla on mahdollisuus osallistua </w:t>
      </w:r>
      <w:r w:rsidR="00D27FA1">
        <w:rPr>
          <w:rFonts w:ascii="Arial" w:hAnsi="Arial" w:cs="Arial"/>
          <w:b/>
          <w:i/>
          <w:sz w:val="24"/>
        </w:rPr>
        <w:t>valtakunnallise</w:t>
      </w:r>
      <w:r w:rsidR="009223E2">
        <w:rPr>
          <w:rFonts w:ascii="Arial" w:hAnsi="Arial" w:cs="Arial"/>
          <w:b/>
          <w:i/>
          <w:sz w:val="24"/>
        </w:rPr>
        <w:t>en, Liikuntakeskus Pajulahdessa järjestettäv</w:t>
      </w:r>
      <w:r w:rsidR="00482718">
        <w:rPr>
          <w:rFonts w:ascii="Arial" w:hAnsi="Arial" w:cs="Arial"/>
          <w:b/>
          <w:i/>
          <w:sz w:val="24"/>
        </w:rPr>
        <w:t>ä</w:t>
      </w:r>
      <w:r w:rsidR="009223E2">
        <w:rPr>
          <w:rFonts w:ascii="Arial" w:hAnsi="Arial" w:cs="Arial"/>
          <w:b/>
          <w:i/>
          <w:sz w:val="24"/>
        </w:rPr>
        <w:t>ä</w:t>
      </w:r>
      <w:r w:rsidR="00482718">
        <w:rPr>
          <w:rFonts w:ascii="Arial" w:hAnsi="Arial" w:cs="Arial"/>
          <w:b/>
          <w:i/>
          <w:sz w:val="24"/>
        </w:rPr>
        <w:t>n</w:t>
      </w:r>
      <w:r w:rsidR="00096FA0">
        <w:rPr>
          <w:rFonts w:ascii="Arial" w:hAnsi="Arial" w:cs="Arial"/>
          <w:b/>
          <w:i/>
          <w:sz w:val="24"/>
        </w:rPr>
        <w:t>,</w:t>
      </w:r>
      <w:r w:rsidR="00482718">
        <w:rPr>
          <w:rFonts w:ascii="Arial" w:hAnsi="Arial" w:cs="Arial"/>
          <w:b/>
          <w:i/>
          <w:sz w:val="24"/>
        </w:rPr>
        <w:t xml:space="preserve"> seuravalmentajakoulutukseen erikseen sovittavalla tavalla</w:t>
      </w:r>
      <w:r w:rsidR="009223E2">
        <w:rPr>
          <w:rFonts w:ascii="Arial" w:hAnsi="Arial" w:cs="Arial"/>
          <w:b/>
          <w:i/>
          <w:sz w:val="24"/>
        </w:rPr>
        <w:t>.</w:t>
      </w:r>
      <w:r w:rsidR="00096FA0">
        <w:rPr>
          <w:rFonts w:ascii="Arial" w:hAnsi="Arial" w:cs="Arial"/>
          <w:b/>
          <w:i/>
          <w:sz w:val="24"/>
        </w:rPr>
        <w:t xml:space="preserve"> Seuratukihankkeen myötä seurassa on </w:t>
      </w:r>
      <w:r w:rsidR="009C1E7D">
        <w:rPr>
          <w:rFonts w:ascii="Arial" w:hAnsi="Arial" w:cs="Arial"/>
          <w:b/>
          <w:i/>
          <w:sz w:val="24"/>
        </w:rPr>
        <w:t>kaksi uutta nuorta valmentajaa</w:t>
      </w:r>
      <w:r w:rsidR="00096FA0">
        <w:rPr>
          <w:rFonts w:ascii="Arial" w:hAnsi="Arial" w:cs="Arial"/>
          <w:b/>
          <w:i/>
          <w:sz w:val="24"/>
        </w:rPr>
        <w:t xml:space="preserve">. Valmennusuran alkupuolella olevia </w:t>
      </w:r>
      <w:r w:rsidR="00D53C37">
        <w:rPr>
          <w:rFonts w:ascii="Arial" w:hAnsi="Arial" w:cs="Arial"/>
          <w:b/>
          <w:i/>
          <w:sz w:val="24"/>
        </w:rPr>
        <w:t xml:space="preserve">valmentajiamme kannustamme osallistumaan </w:t>
      </w:r>
      <w:r w:rsidR="00096FA0">
        <w:rPr>
          <w:rFonts w:ascii="Arial" w:hAnsi="Arial" w:cs="Arial"/>
          <w:b/>
          <w:i/>
          <w:sz w:val="24"/>
        </w:rPr>
        <w:t xml:space="preserve">tennisliiton perustason </w:t>
      </w:r>
      <w:r w:rsidR="00D53C37">
        <w:rPr>
          <w:rFonts w:ascii="Arial" w:hAnsi="Arial" w:cs="Arial"/>
          <w:b/>
          <w:i/>
          <w:sz w:val="24"/>
        </w:rPr>
        <w:t>valmennuskoulutuksiin</w:t>
      </w:r>
      <w:r w:rsidR="00096FA0">
        <w:rPr>
          <w:rFonts w:ascii="Arial" w:hAnsi="Arial" w:cs="Arial"/>
          <w:b/>
          <w:i/>
          <w:sz w:val="24"/>
        </w:rPr>
        <w:t xml:space="preserve"> seuran kustantamina</w:t>
      </w:r>
      <w:r w:rsidR="00D53C37">
        <w:rPr>
          <w:rFonts w:ascii="Arial" w:hAnsi="Arial" w:cs="Arial"/>
          <w:b/>
          <w:i/>
          <w:sz w:val="24"/>
        </w:rPr>
        <w:t>.</w:t>
      </w:r>
      <w:r w:rsidR="00096FA0">
        <w:rPr>
          <w:rFonts w:ascii="Arial" w:hAnsi="Arial" w:cs="Arial"/>
          <w:b/>
          <w:i/>
          <w:sz w:val="24"/>
        </w:rPr>
        <w:t xml:space="preserve"> </w:t>
      </w:r>
    </w:p>
    <w:p w14:paraId="4EF604F6" w14:textId="77777777" w:rsidR="000351FF" w:rsidRPr="004D0092" w:rsidRDefault="009223E2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 </w:t>
      </w:r>
    </w:p>
    <w:p w14:paraId="4F2928E2" w14:textId="77777777" w:rsidR="000351FF" w:rsidRDefault="000351FF">
      <w:pPr>
        <w:numPr>
          <w:ilvl w:val="0"/>
          <w:numId w:val="1"/>
        </w:numPr>
        <w:rPr>
          <w:rFonts w:ascii="Arial" w:hAnsi="Arial" w:cs="Arial"/>
          <w:b/>
          <w:i/>
          <w:sz w:val="24"/>
        </w:rPr>
      </w:pPr>
      <w:r w:rsidRPr="004D0092">
        <w:rPr>
          <w:rFonts w:ascii="Arial" w:hAnsi="Arial" w:cs="Arial"/>
          <w:b/>
          <w:i/>
          <w:sz w:val="24"/>
        </w:rPr>
        <w:lastRenderedPageBreak/>
        <w:t>Kilpailutoiminta</w:t>
      </w:r>
    </w:p>
    <w:p w14:paraId="791245EF" w14:textId="77777777" w:rsidR="00771089" w:rsidRPr="004D0092" w:rsidRDefault="00771089" w:rsidP="00771089">
      <w:pPr>
        <w:ind w:left="360"/>
        <w:rPr>
          <w:rFonts w:ascii="Arial" w:hAnsi="Arial" w:cs="Arial"/>
          <w:b/>
          <w:i/>
          <w:sz w:val="24"/>
        </w:rPr>
      </w:pPr>
    </w:p>
    <w:p w14:paraId="4D11C7E0" w14:textId="3CDA3187" w:rsidR="000351FF" w:rsidRDefault="004C253E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Järjestetään</w:t>
      </w:r>
      <w:r w:rsidR="008A328D">
        <w:rPr>
          <w:rFonts w:ascii="Arial" w:hAnsi="Arial" w:cs="Arial"/>
          <w:b/>
          <w:i/>
          <w:sz w:val="24"/>
        </w:rPr>
        <w:t xml:space="preserve"> </w:t>
      </w:r>
      <w:r w:rsidR="00BC620B" w:rsidRPr="004D0092">
        <w:rPr>
          <w:rFonts w:ascii="Arial" w:hAnsi="Arial" w:cs="Arial"/>
          <w:b/>
          <w:i/>
          <w:sz w:val="24"/>
        </w:rPr>
        <w:t>kansalliset kilpailut sekä</w:t>
      </w:r>
      <w:r w:rsidRPr="004C253E">
        <w:rPr>
          <w:rFonts w:ascii="Arial" w:hAnsi="Arial" w:cs="Arial"/>
          <w:b/>
          <w:i/>
          <w:sz w:val="24"/>
        </w:rPr>
        <w:t xml:space="preserve"> </w:t>
      </w:r>
      <w:r w:rsidR="00D53C37">
        <w:rPr>
          <w:rFonts w:ascii="Arial" w:hAnsi="Arial" w:cs="Arial"/>
          <w:b/>
          <w:i/>
          <w:sz w:val="24"/>
        </w:rPr>
        <w:t>omia</w:t>
      </w:r>
      <w:r w:rsidRPr="004D0092">
        <w:rPr>
          <w:rFonts w:ascii="Arial" w:hAnsi="Arial" w:cs="Arial"/>
          <w:b/>
          <w:i/>
          <w:sz w:val="24"/>
        </w:rPr>
        <w:t xml:space="preserve"> tenniskilpailuja seuran jäsenten kesken</w:t>
      </w:r>
      <w:r>
        <w:rPr>
          <w:rFonts w:ascii="Arial" w:hAnsi="Arial" w:cs="Arial"/>
          <w:b/>
          <w:i/>
          <w:sz w:val="24"/>
        </w:rPr>
        <w:t>.</w:t>
      </w:r>
      <w:r w:rsidR="00BC620B" w:rsidRPr="004D0092">
        <w:rPr>
          <w:rFonts w:ascii="Arial" w:hAnsi="Arial" w:cs="Arial"/>
          <w:b/>
          <w:i/>
          <w:sz w:val="24"/>
        </w:rPr>
        <w:t xml:space="preserve"> </w:t>
      </w:r>
      <w:r>
        <w:rPr>
          <w:rFonts w:ascii="Arial" w:hAnsi="Arial" w:cs="Arial"/>
          <w:b/>
          <w:i/>
          <w:sz w:val="24"/>
        </w:rPr>
        <w:t xml:space="preserve">Lisäksi </w:t>
      </w:r>
      <w:r w:rsidR="00C21C26">
        <w:rPr>
          <w:rFonts w:ascii="Arial" w:hAnsi="Arial" w:cs="Arial"/>
          <w:b/>
          <w:i/>
          <w:sz w:val="24"/>
        </w:rPr>
        <w:t xml:space="preserve">pidetään itse tai osallistutaan mahdollisuuksien mukaan </w:t>
      </w:r>
      <w:r w:rsidR="008607FF">
        <w:rPr>
          <w:rFonts w:ascii="Arial" w:hAnsi="Arial" w:cs="Arial"/>
          <w:b/>
          <w:i/>
          <w:sz w:val="24"/>
        </w:rPr>
        <w:t>leikkimielisiin</w:t>
      </w:r>
      <w:r w:rsidR="000351FF" w:rsidRPr="004D0092">
        <w:rPr>
          <w:rFonts w:ascii="Arial" w:hAnsi="Arial" w:cs="Arial"/>
          <w:b/>
          <w:i/>
          <w:sz w:val="24"/>
        </w:rPr>
        <w:t xml:space="preserve"> </w:t>
      </w:r>
      <w:r w:rsidR="008607FF">
        <w:rPr>
          <w:rFonts w:ascii="Arial" w:hAnsi="Arial" w:cs="Arial"/>
          <w:b/>
          <w:i/>
          <w:sz w:val="24"/>
        </w:rPr>
        <w:t>yhteistyökisoihin</w:t>
      </w:r>
      <w:r w:rsidR="00BC620B" w:rsidRPr="004D0092">
        <w:rPr>
          <w:rFonts w:ascii="Arial" w:hAnsi="Arial" w:cs="Arial"/>
          <w:b/>
          <w:i/>
          <w:sz w:val="24"/>
        </w:rPr>
        <w:t xml:space="preserve"> </w:t>
      </w:r>
      <w:r w:rsidR="00241245">
        <w:rPr>
          <w:rFonts w:ascii="Arial" w:hAnsi="Arial" w:cs="Arial"/>
          <w:b/>
          <w:i/>
          <w:sz w:val="24"/>
        </w:rPr>
        <w:t xml:space="preserve">lähialueen seurojen </w:t>
      </w:r>
      <w:r w:rsidR="00BC620B" w:rsidRPr="004D0092">
        <w:rPr>
          <w:rFonts w:ascii="Arial" w:hAnsi="Arial" w:cs="Arial"/>
          <w:b/>
          <w:i/>
          <w:sz w:val="24"/>
        </w:rPr>
        <w:t>kanssa.</w:t>
      </w:r>
      <w:r w:rsidR="001346B9">
        <w:rPr>
          <w:rFonts w:ascii="Arial" w:hAnsi="Arial" w:cs="Arial"/>
          <w:b/>
          <w:i/>
          <w:sz w:val="24"/>
        </w:rPr>
        <w:t xml:space="preserve"> </w:t>
      </w:r>
      <w:r w:rsidR="00482718">
        <w:rPr>
          <w:rFonts w:ascii="Arial" w:hAnsi="Arial" w:cs="Arial"/>
          <w:b/>
          <w:i/>
          <w:sz w:val="24"/>
        </w:rPr>
        <w:t>Seura osallistuu</w:t>
      </w:r>
      <w:r w:rsidR="00D27FA1">
        <w:rPr>
          <w:rFonts w:ascii="Arial" w:hAnsi="Arial" w:cs="Arial"/>
          <w:b/>
          <w:i/>
          <w:sz w:val="24"/>
        </w:rPr>
        <w:t xml:space="preserve"> </w:t>
      </w:r>
      <w:r w:rsidR="00482718">
        <w:rPr>
          <w:rFonts w:ascii="Arial" w:hAnsi="Arial" w:cs="Arial"/>
          <w:b/>
          <w:i/>
          <w:sz w:val="24"/>
        </w:rPr>
        <w:t>sarjatennistoimintaan</w:t>
      </w:r>
      <w:r w:rsidR="00D53C37">
        <w:rPr>
          <w:rFonts w:ascii="Arial" w:hAnsi="Arial" w:cs="Arial"/>
          <w:b/>
          <w:i/>
          <w:sz w:val="24"/>
        </w:rPr>
        <w:t xml:space="preserve"> sekä sisä</w:t>
      </w:r>
      <w:r w:rsidR="008A328D">
        <w:rPr>
          <w:rFonts w:ascii="Arial" w:hAnsi="Arial" w:cs="Arial"/>
          <w:b/>
          <w:i/>
          <w:sz w:val="24"/>
        </w:rPr>
        <w:t>- että ulkokaudella</w:t>
      </w:r>
      <w:r w:rsidR="00482718">
        <w:rPr>
          <w:rFonts w:ascii="Arial" w:hAnsi="Arial" w:cs="Arial"/>
          <w:b/>
          <w:i/>
          <w:sz w:val="24"/>
        </w:rPr>
        <w:t xml:space="preserve"> yhdellä tai kahdella joukkueella</w:t>
      </w:r>
      <w:r w:rsidR="008A328D">
        <w:rPr>
          <w:rFonts w:ascii="Arial" w:hAnsi="Arial" w:cs="Arial"/>
          <w:b/>
          <w:i/>
          <w:sz w:val="24"/>
        </w:rPr>
        <w:t>.</w:t>
      </w:r>
      <w:r w:rsidR="00096FA0">
        <w:rPr>
          <w:rFonts w:ascii="Arial" w:hAnsi="Arial" w:cs="Arial"/>
          <w:b/>
          <w:i/>
          <w:sz w:val="24"/>
        </w:rPr>
        <w:t xml:space="preserve"> Seura on kouluttanut viime vuosina useita kilpailunjohtajia.</w:t>
      </w:r>
    </w:p>
    <w:p w14:paraId="3E2DC580" w14:textId="77777777" w:rsidR="000B5E4B" w:rsidRDefault="000B5E4B" w:rsidP="00287411">
      <w:pPr>
        <w:rPr>
          <w:rFonts w:ascii="Arial" w:hAnsi="Arial" w:cs="Arial"/>
          <w:b/>
          <w:i/>
          <w:sz w:val="24"/>
        </w:rPr>
      </w:pPr>
    </w:p>
    <w:p w14:paraId="7CFE9344" w14:textId="77777777" w:rsidR="000351FF" w:rsidRDefault="00287411" w:rsidP="00287411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5.  </w:t>
      </w:r>
      <w:r w:rsidR="000351FF" w:rsidRPr="004D0092">
        <w:rPr>
          <w:rFonts w:ascii="Arial" w:hAnsi="Arial" w:cs="Arial"/>
          <w:b/>
          <w:i/>
          <w:sz w:val="24"/>
        </w:rPr>
        <w:t>Toimitilat</w:t>
      </w:r>
    </w:p>
    <w:p w14:paraId="4D649AC1" w14:textId="77777777" w:rsidR="00771089" w:rsidRPr="004D0092" w:rsidRDefault="00771089" w:rsidP="00771089">
      <w:pPr>
        <w:ind w:left="360"/>
        <w:rPr>
          <w:rFonts w:ascii="Arial" w:hAnsi="Arial" w:cs="Arial"/>
          <w:b/>
          <w:i/>
          <w:sz w:val="24"/>
        </w:rPr>
      </w:pPr>
    </w:p>
    <w:p w14:paraId="2791AC1E" w14:textId="40A61C5A" w:rsidR="0022085D" w:rsidRDefault="00BC620B">
      <w:pPr>
        <w:rPr>
          <w:rFonts w:ascii="Arial" w:hAnsi="Arial" w:cs="Arial"/>
          <w:b/>
          <w:i/>
          <w:sz w:val="24"/>
        </w:rPr>
      </w:pPr>
      <w:r w:rsidRPr="004D0092">
        <w:rPr>
          <w:rFonts w:ascii="Arial" w:hAnsi="Arial" w:cs="Arial"/>
          <w:b/>
          <w:i/>
          <w:sz w:val="24"/>
        </w:rPr>
        <w:t xml:space="preserve">Sisäkaudella käytetään </w:t>
      </w:r>
      <w:r w:rsidR="000351FF" w:rsidRPr="004D0092">
        <w:rPr>
          <w:rFonts w:ascii="Arial" w:hAnsi="Arial" w:cs="Arial"/>
          <w:b/>
          <w:i/>
          <w:sz w:val="24"/>
        </w:rPr>
        <w:t>Oulun tennishalleja</w:t>
      </w:r>
      <w:r w:rsidR="00C21C26">
        <w:rPr>
          <w:rFonts w:ascii="Arial" w:hAnsi="Arial" w:cs="Arial"/>
          <w:b/>
          <w:i/>
          <w:sz w:val="24"/>
        </w:rPr>
        <w:t xml:space="preserve"> sekä Kempeleen </w:t>
      </w:r>
      <w:r w:rsidR="009C1E7D">
        <w:rPr>
          <w:rFonts w:ascii="Arial" w:hAnsi="Arial" w:cs="Arial"/>
          <w:b/>
          <w:i/>
          <w:sz w:val="24"/>
        </w:rPr>
        <w:t>kirkonkylän D-salia</w:t>
      </w:r>
      <w:r w:rsidR="000D26E4">
        <w:rPr>
          <w:rFonts w:ascii="Arial" w:hAnsi="Arial" w:cs="Arial"/>
          <w:b/>
          <w:i/>
          <w:sz w:val="24"/>
        </w:rPr>
        <w:t>.</w:t>
      </w:r>
      <w:r w:rsidR="0022085D">
        <w:rPr>
          <w:rFonts w:ascii="Arial" w:hAnsi="Arial" w:cs="Arial"/>
          <w:b/>
          <w:i/>
          <w:sz w:val="24"/>
        </w:rPr>
        <w:t xml:space="preserve"> Harrastelitilojen vähyyden vuoksi </w:t>
      </w:r>
      <w:r w:rsidR="00096FA0">
        <w:rPr>
          <w:rFonts w:ascii="Arial" w:hAnsi="Arial" w:cs="Arial"/>
          <w:b/>
          <w:i/>
          <w:sz w:val="24"/>
        </w:rPr>
        <w:t xml:space="preserve">tarjoamme </w:t>
      </w:r>
      <w:r w:rsidR="00D53C37">
        <w:rPr>
          <w:rFonts w:ascii="Arial" w:hAnsi="Arial" w:cs="Arial"/>
          <w:b/>
          <w:i/>
          <w:sz w:val="24"/>
        </w:rPr>
        <w:t>oheis</w:t>
      </w:r>
      <w:r w:rsidR="00096FA0">
        <w:rPr>
          <w:rFonts w:ascii="Arial" w:hAnsi="Arial" w:cs="Arial"/>
          <w:b/>
          <w:i/>
          <w:sz w:val="24"/>
        </w:rPr>
        <w:t>toimintaa muiden mailapelien</w:t>
      </w:r>
      <w:r w:rsidR="0022085D">
        <w:rPr>
          <w:rFonts w:ascii="Arial" w:hAnsi="Arial" w:cs="Arial"/>
          <w:b/>
          <w:i/>
          <w:sz w:val="24"/>
        </w:rPr>
        <w:t xml:space="preserve"> osalta</w:t>
      </w:r>
      <w:r w:rsidR="00096FA0">
        <w:rPr>
          <w:rFonts w:ascii="Arial" w:hAnsi="Arial" w:cs="Arial"/>
          <w:b/>
          <w:i/>
          <w:sz w:val="24"/>
        </w:rPr>
        <w:t xml:space="preserve"> alueen eri saleissa.</w:t>
      </w:r>
    </w:p>
    <w:p w14:paraId="1A84B1C0" w14:textId="77777777" w:rsidR="0022085D" w:rsidRDefault="0022085D">
      <w:pPr>
        <w:rPr>
          <w:rFonts w:ascii="Arial" w:hAnsi="Arial" w:cs="Arial"/>
          <w:b/>
          <w:i/>
          <w:sz w:val="24"/>
        </w:rPr>
      </w:pPr>
    </w:p>
    <w:p w14:paraId="6FA3C4B9" w14:textId="77777777" w:rsidR="000351FF" w:rsidRPr="004D0092" w:rsidRDefault="0022085D">
      <w:pPr>
        <w:rPr>
          <w:rFonts w:ascii="Arial" w:hAnsi="Arial" w:cs="Arial"/>
          <w:b/>
          <w:i/>
          <w:sz w:val="24"/>
        </w:rPr>
      </w:pPr>
      <w:r w:rsidRPr="004D0092">
        <w:rPr>
          <w:rFonts w:ascii="Arial" w:hAnsi="Arial" w:cs="Arial"/>
          <w:b/>
          <w:i/>
          <w:sz w:val="24"/>
        </w:rPr>
        <w:t>Ulkokaudella pelataan kunnan tekonurmikentillä</w:t>
      </w:r>
      <w:r>
        <w:rPr>
          <w:rFonts w:ascii="Arial" w:hAnsi="Arial" w:cs="Arial"/>
          <w:b/>
          <w:i/>
          <w:sz w:val="24"/>
        </w:rPr>
        <w:t xml:space="preserve"> Sarkkirannan urheilualueella ja Aeroportin massakentällä Oulunsalossa</w:t>
      </w:r>
      <w:r w:rsidRPr="004D0092">
        <w:rPr>
          <w:rFonts w:ascii="Arial" w:hAnsi="Arial" w:cs="Arial"/>
          <w:b/>
          <w:i/>
          <w:sz w:val="24"/>
        </w:rPr>
        <w:t>.</w:t>
      </w:r>
      <w:r>
        <w:rPr>
          <w:rFonts w:ascii="Arial" w:hAnsi="Arial" w:cs="Arial"/>
          <w:b/>
          <w:i/>
          <w:sz w:val="24"/>
        </w:rPr>
        <w:t xml:space="preserve"> </w:t>
      </w:r>
      <w:r w:rsidR="000D26E4">
        <w:rPr>
          <w:rFonts w:ascii="Arial" w:hAnsi="Arial" w:cs="Arial"/>
          <w:b/>
          <w:i/>
          <w:sz w:val="24"/>
        </w:rPr>
        <w:t>S</w:t>
      </w:r>
      <w:r w:rsidR="000351FF" w:rsidRPr="004D0092">
        <w:rPr>
          <w:rFonts w:ascii="Arial" w:hAnsi="Arial" w:cs="Arial"/>
          <w:b/>
          <w:i/>
          <w:sz w:val="24"/>
        </w:rPr>
        <w:t xml:space="preserve">eura osallistuu </w:t>
      </w:r>
      <w:r w:rsidR="00C21C26">
        <w:rPr>
          <w:rFonts w:ascii="Arial" w:hAnsi="Arial" w:cs="Arial"/>
          <w:b/>
          <w:i/>
          <w:sz w:val="24"/>
        </w:rPr>
        <w:t>junioreiden ja sarjatennis</w:t>
      </w:r>
      <w:r w:rsidR="00D53C37">
        <w:rPr>
          <w:rFonts w:ascii="Arial" w:hAnsi="Arial" w:cs="Arial"/>
          <w:b/>
          <w:i/>
          <w:sz w:val="24"/>
        </w:rPr>
        <w:t>joukkueen</w:t>
      </w:r>
      <w:r w:rsidR="00C21C26">
        <w:rPr>
          <w:rFonts w:ascii="Arial" w:hAnsi="Arial" w:cs="Arial"/>
          <w:b/>
          <w:i/>
          <w:sz w:val="24"/>
        </w:rPr>
        <w:t xml:space="preserve"> kenttä</w:t>
      </w:r>
      <w:r w:rsidR="008A328D">
        <w:rPr>
          <w:rFonts w:ascii="Arial" w:hAnsi="Arial" w:cs="Arial"/>
          <w:b/>
          <w:i/>
          <w:sz w:val="24"/>
        </w:rPr>
        <w:t>-,</w:t>
      </w:r>
      <w:r w:rsidR="000351FF" w:rsidRPr="004D0092">
        <w:rPr>
          <w:rFonts w:ascii="Arial" w:hAnsi="Arial" w:cs="Arial"/>
          <w:b/>
          <w:i/>
          <w:sz w:val="24"/>
        </w:rPr>
        <w:t xml:space="preserve"> </w:t>
      </w:r>
      <w:r w:rsidR="008A328D">
        <w:rPr>
          <w:rFonts w:ascii="Arial" w:hAnsi="Arial" w:cs="Arial"/>
          <w:b/>
          <w:i/>
          <w:sz w:val="24"/>
        </w:rPr>
        <w:t xml:space="preserve">leiri- ja kilpailukuluihin </w:t>
      </w:r>
      <w:r w:rsidR="000351FF" w:rsidRPr="004D0092">
        <w:rPr>
          <w:rFonts w:ascii="Arial" w:hAnsi="Arial" w:cs="Arial"/>
          <w:b/>
          <w:i/>
          <w:sz w:val="24"/>
        </w:rPr>
        <w:t>johtokunnan sopimalla tavalla.</w:t>
      </w:r>
      <w:r w:rsidR="008A328D">
        <w:rPr>
          <w:rFonts w:ascii="Arial" w:hAnsi="Arial" w:cs="Arial"/>
          <w:b/>
          <w:i/>
          <w:sz w:val="24"/>
        </w:rPr>
        <w:t xml:space="preserve"> </w:t>
      </w:r>
    </w:p>
    <w:p w14:paraId="78BEF353" w14:textId="77777777" w:rsidR="00E532F3" w:rsidRDefault="00E532F3">
      <w:pPr>
        <w:rPr>
          <w:rFonts w:ascii="Arial" w:hAnsi="Arial" w:cs="Arial"/>
          <w:b/>
          <w:i/>
          <w:sz w:val="24"/>
        </w:rPr>
      </w:pPr>
    </w:p>
    <w:p w14:paraId="5089BCC0" w14:textId="77777777" w:rsidR="000351FF" w:rsidRPr="00E532F3" w:rsidRDefault="00E532F3" w:rsidP="00E532F3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6.Talous</w:t>
      </w:r>
    </w:p>
    <w:p w14:paraId="4F1AE67E" w14:textId="77777777" w:rsidR="00771089" w:rsidRPr="004D0092" w:rsidRDefault="00771089" w:rsidP="00771089">
      <w:pPr>
        <w:ind w:left="360"/>
        <w:rPr>
          <w:rFonts w:ascii="Arial" w:hAnsi="Arial" w:cs="Arial"/>
          <w:b/>
          <w:i/>
          <w:sz w:val="24"/>
        </w:rPr>
      </w:pPr>
    </w:p>
    <w:p w14:paraId="56095A52" w14:textId="77777777" w:rsidR="000351FF" w:rsidRDefault="000351FF">
      <w:pPr>
        <w:rPr>
          <w:rFonts w:ascii="Arial" w:hAnsi="Arial" w:cs="Arial"/>
          <w:b/>
          <w:i/>
          <w:sz w:val="24"/>
        </w:rPr>
      </w:pPr>
      <w:r w:rsidRPr="004D0092">
        <w:rPr>
          <w:rFonts w:ascii="Arial" w:hAnsi="Arial" w:cs="Arial"/>
          <w:b/>
          <w:i/>
          <w:sz w:val="24"/>
        </w:rPr>
        <w:t>Rahavaroja kerätään</w:t>
      </w:r>
      <w:r w:rsidR="00D15585">
        <w:rPr>
          <w:rFonts w:ascii="Arial" w:hAnsi="Arial" w:cs="Arial"/>
          <w:b/>
          <w:i/>
          <w:sz w:val="24"/>
        </w:rPr>
        <w:t xml:space="preserve"> järjestämällä</w:t>
      </w:r>
      <w:r w:rsidR="008607FF">
        <w:rPr>
          <w:rFonts w:ascii="Arial" w:hAnsi="Arial" w:cs="Arial"/>
          <w:b/>
          <w:i/>
          <w:sz w:val="24"/>
        </w:rPr>
        <w:t xml:space="preserve"> </w:t>
      </w:r>
      <w:r w:rsidR="00933996">
        <w:rPr>
          <w:rFonts w:ascii="Arial" w:hAnsi="Arial" w:cs="Arial"/>
          <w:b/>
          <w:i/>
          <w:sz w:val="24"/>
        </w:rPr>
        <w:t>kansalliset tenniski</w:t>
      </w:r>
      <w:r w:rsidR="00FC41DB">
        <w:rPr>
          <w:rFonts w:ascii="Arial" w:hAnsi="Arial" w:cs="Arial"/>
          <w:b/>
          <w:i/>
          <w:sz w:val="24"/>
        </w:rPr>
        <w:t>lpailut</w:t>
      </w:r>
      <w:r w:rsidR="00AE0640">
        <w:rPr>
          <w:rFonts w:ascii="Arial" w:hAnsi="Arial" w:cs="Arial"/>
          <w:b/>
          <w:i/>
          <w:sz w:val="24"/>
        </w:rPr>
        <w:t>. Lisäksi rahaa hankitaan jäsenmaksuilla</w:t>
      </w:r>
      <w:r w:rsidR="00291FD1">
        <w:rPr>
          <w:rFonts w:ascii="Arial" w:hAnsi="Arial" w:cs="Arial"/>
          <w:b/>
          <w:i/>
          <w:sz w:val="24"/>
        </w:rPr>
        <w:t xml:space="preserve"> ja kenttävaraustoiminnalla</w:t>
      </w:r>
      <w:r w:rsidR="00AE0640">
        <w:rPr>
          <w:rFonts w:ascii="Arial" w:hAnsi="Arial" w:cs="Arial"/>
          <w:b/>
          <w:i/>
          <w:sz w:val="24"/>
        </w:rPr>
        <w:t xml:space="preserve">. </w:t>
      </w:r>
      <w:r w:rsidR="005A361B">
        <w:rPr>
          <w:rFonts w:ascii="Arial" w:hAnsi="Arial" w:cs="Arial"/>
          <w:b/>
          <w:i/>
          <w:sz w:val="24"/>
        </w:rPr>
        <w:t>Jo vuosia</w:t>
      </w:r>
      <w:r w:rsidR="00291FD1">
        <w:rPr>
          <w:rFonts w:ascii="Arial" w:hAnsi="Arial" w:cs="Arial"/>
          <w:b/>
          <w:i/>
          <w:sz w:val="24"/>
        </w:rPr>
        <w:t xml:space="preserve"> seuran talous </w:t>
      </w:r>
      <w:r w:rsidR="005A361B">
        <w:rPr>
          <w:rFonts w:ascii="Arial" w:hAnsi="Arial" w:cs="Arial"/>
          <w:b/>
          <w:i/>
          <w:sz w:val="24"/>
        </w:rPr>
        <w:t xml:space="preserve">on </w:t>
      </w:r>
      <w:r w:rsidR="00291FD1">
        <w:rPr>
          <w:rFonts w:ascii="Arial" w:hAnsi="Arial" w:cs="Arial"/>
          <w:b/>
          <w:i/>
          <w:sz w:val="24"/>
        </w:rPr>
        <w:t xml:space="preserve">ollut vakaalla pohjalla. </w:t>
      </w:r>
    </w:p>
    <w:p w14:paraId="3FDAE0DE" w14:textId="77777777" w:rsidR="00287411" w:rsidRDefault="00287411">
      <w:pPr>
        <w:rPr>
          <w:rFonts w:ascii="Arial" w:hAnsi="Arial" w:cs="Arial"/>
          <w:b/>
          <w:i/>
          <w:sz w:val="24"/>
        </w:rPr>
      </w:pPr>
    </w:p>
    <w:p w14:paraId="4AF17FC3" w14:textId="77777777" w:rsidR="000351FF" w:rsidRPr="00E532F3" w:rsidRDefault="00E532F3" w:rsidP="00E532F3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7</w:t>
      </w:r>
      <w:r w:rsidR="008607FF">
        <w:rPr>
          <w:rFonts w:ascii="Arial" w:hAnsi="Arial" w:cs="Arial"/>
          <w:b/>
          <w:i/>
          <w:sz w:val="24"/>
        </w:rPr>
        <w:t>.</w:t>
      </w:r>
      <w:r>
        <w:rPr>
          <w:rFonts w:ascii="Arial" w:hAnsi="Arial" w:cs="Arial"/>
          <w:b/>
          <w:i/>
          <w:sz w:val="24"/>
        </w:rPr>
        <w:t xml:space="preserve"> Tiedottaminen sekä j</w:t>
      </w:r>
      <w:r w:rsidR="001346B9" w:rsidRPr="00E532F3">
        <w:rPr>
          <w:rFonts w:ascii="Arial" w:hAnsi="Arial" w:cs="Arial"/>
          <w:b/>
          <w:i/>
          <w:sz w:val="24"/>
        </w:rPr>
        <w:t>äsen- ja pelimaksut</w:t>
      </w:r>
    </w:p>
    <w:p w14:paraId="2DBF30E3" w14:textId="77777777" w:rsidR="00771089" w:rsidRPr="004D0092" w:rsidRDefault="00771089" w:rsidP="00771089">
      <w:pPr>
        <w:ind w:left="360"/>
        <w:rPr>
          <w:rFonts w:ascii="Arial" w:hAnsi="Arial" w:cs="Arial"/>
          <w:b/>
          <w:i/>
          <w:sz w:val="24"/>
        </w:rPr>
      </w:pPr>
    </w:p>
    <w:p w14:paraId="1AC32E2A" w14:textId="31913731" w:rsidR="009223E2" w:rsidRDefault="000351FF">
      <w:pPr>
        <w:rPr>
          <w:rFonts w:ascii="Arial" w:hAnsi="Arial" w:cs="Arial"/>
          <w:b/>
          <w:i/>
          <w:sz w:val="24"/>
        </w:rPr>
      </w:pPr>
      <w:r w:rsidRPr="004D0092">
        <w:rPr>
          <w:rFonts w:ascii="Arial" w:hAnsi="Arial" w:cs="Arial"/>
          <w:b/>
          <w:i/>
          <w:sz w:val="24"/>
        </w:rPr>
        <w:t>Jäsenille tiedotetaan seur</w:t>
      </w:r>
      <w:r w:rsidR="00FB006E">
        <w:rPr>
          <w:rFonts w:ascii="Arial" w:hAnsi="Arial" w:cs="Arial"/>
          <w:b/>
          <w:i/>
          <w:sz w:val="24"/>
        </w:rPr>
        <w:t>an toiminnasta pääosin</w:t>
      </w:r>
      <w:r w:rsidRPr="004D0092">
        <w:rPr>
          <w:rFonts w:ascii="Arial" w:hAnsi="Arial" w:cs="Arial"/>
          <w:b/>
          <w:i/>
          <w:sz w:val="24"/>
        </w:rPr>
        <w:t xml:space="preserve"> </w:t>
      </w:r>
      <w:r w:rsidR="00FB006E">
        <w:rPr>
          <w:rFonts w:ascii="Arial" w:hAnsi="Arial" w:cs="Arial"/>
          <w:b/>
          <w:i/>
          <w:sz w:val="24"/>
        </w:rPr>
        <w:t>seuran omilla www-sivuilla</w:t>
      </w:r>
      <w:r w:rsidR="009C1E7D">
        <w:rPr>
          <w:rFonts w:ascii="Arial" w:hAnsi="Arial" w:cs="Arial"/>
          <w:b/>
          <w:i/>
          <w:sz w:val="24"/>
        </w:rPr>
        <w:t xml:space="preserve"> </w:t>
      </w:r>
      <w:r w:rsidR="009C1E7D" w:rsidRPr="009C1E7D">
        <w:rPr>
          <w:rFonts w:ascii="Arial" w:hAnsi="Arial" w:cs="Arial"/>
          <w:b/>
          <w:i/>
          <w:sz w:val="24"/>
        </w:rPr>
        <w:t>www.kempeleentennis.fi/</w:t>
      </w:r>
      <w:r w:rsidR="00FB006E">
        <w:rPr>
          <w:rFonts w:ascii="Arial" w:hAnsi="Arial" w:cs="Arial"/>
          <w:b/>
          <w:i/>
          <w:sz w:val="24"/>
        </w:rPr>
        <w:t xml:space="preserve">. </w:t>
      </w:r>
    </w:p>
    <w:p w14:paraId="4CCEAF7D" w14:textId="77777777" w:rsidR="008607FF" w:rsidRDefault="008607FF">
      <w:pPr>
        <w:rPr>
          <w:rFonts w:ascii="Arial" w:hAnsi="Arial" w:cs="Arial"/>
          <w:b/>
          <w:i/>
          <w:sz w:val="24"/>
        </w:rPr>
      </w:pPr>
    </w:p>
    <w:p w14:paraId="302F2B06" w14:textId="77777777" w:rsidR="008607FF" w:rsidRPr="00E532F3" w:rsidRDefault="00104297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Jäsenmaksut </w:t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b/>
          <w:i/>
          <w:sz w:val="24"/>
        </w:rPr>
        <w:tab/>
        <w:t>25€</w:t>
      </w:r>
    </w:p>
    <w:p w14:paraId="1C924C24" w14:textId="77777777" w:rsidR="000351FF" w:rsidRDefault="000351FF" w:rsidP="000351FF">
      <w:pPr>
        <w:rPr>
          <w:rFonts w:ascii="Arial" w:hAnsi="Arial" w:cs="Arial"/>
          <w:b/>
          <w:i/>
          <w:sz w:val="24"/>
        </w:rPr>
      </w:pPr>
    </w:p>
    <w:p w14:paraId="337FB514" w14:textId="77777777" w:rsidR="00E532F3" w:rsidRPr="004D0092" w:rsidRDefault="00E532F3" w:rsidP="000351FF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Pelimaksut:</w:t>
      </w:r>
    </w:p>
    <w:p w14:paraId="45529C5A" w14:textId="77777777" w:rsidR="000351FF" w:rsidRPr="004D0092" w:rsidRDefault="000351FF" w:rsidP="000351FF">
      <w:pPr>
        <w:numPr>
          <w:ilvl w:val="0"/>
          <w:numId w:val="2"/>
        </w:numPr>
        <w:rPr>
          <w:rFonts w:ascii="Arial" w:hAnsi="Arial" w:cs="Arial"/>
          <w:b/>
          <w:i/>
          <w:sz w:val="24"/>
        </w:rPr>
      </w:pPr>
      <w:r w:rsidRPr="004D0092">
        <w:rPr>
          <w:rFonts w:ascii="Arial" w:hAnsi="Arial" w:cs="Arial"/>
          <w:b/>
          <w:i/>
          <w:sz w:val="24"/>
        </w:rPr>
        <w:t>Kausikortti jäsenille</w:t>
      </w:r>
      <w:r w:rsidRPr="004D0092">
        <w:rPr>
          <w:rFonts w:ascii="Arial" w:hAnsi="Arial" w:cs="Arial"/>
          <w:b/>
          <w:i/>
          <w:sz w:val="24"/>
        </w:rPr>
        <w:tab/>
      </w:r>
      <w:r w:rsidR="00930169">
        <w:rPr>
          <w:rFonts w:ascii="Arial" w:hAnsi="Arial" w:cs="Arial"/>
          <w:b/>
          <w:i/>
          <w:sz w:val="24"/>
        </w:rPr>
        <w:tab/>
      </w:r>
      <w:r w:rsidR="00E532F3">
        <w:rPr>
          <w:rFonts w:ascii="Arial" w:hAnsi="Arial" w:cs="Arial"/>
          <w:b/>
          <w:i/>
          <w:sz w:val="24"/>
        </w:rPr>
        <w:t>30</w:t>
      </w:r>
      <w:r w:rsidRPr="004D0092">
        <w:rPr>
          <w:rFonts w:ascii="Arial" w:hAnsi="Arial" w:cs="Arial"/>
          <w:b/>
          <w:i/>
          <w:sz w:val="24"/>
        </w:rPr>
        <w:t>€</w:t>
      </w:r>
    </w:p>
    <w:p w14:paraId="0D450B9B" w14:textId="77777777" w:rsidR="000351FF" w:rsidRPr="00AA263E" w:rsidRDefault="006C3ADE" w:rsidP="00AA263E">
      <w:pPr>
        <w:pStyle w:val="Luettelokappale"/>
        <w:numPr>
          <w:ilvl w:val="0"/>
          <w:numId w:val="2"/>
        </w:numPr>
        <w:rPr>
          <w:rFonts w:ascii="Arial" w:hAnsi="Arial" w:cs="Arial"/>
          <w:b/>
          <w:i/>
          <w:sz w:val="24"/>
        </w:rPr>
      </w:pPr>
      <w:r w:rsidRPr="00AA263E">
        <w:rPr>
          <w:rFonts w:ascii="Arial" w:hAnsi="Arial" w:cs="Arial"/>
          <w:b/>
          <w:i/>
          <w:sz w:val="24"/>
        </w:rPr>
        <w:t>Kausikortti ei jäsenille</w:t>
      </w:r>
      <w:r w:rsidR="00AA263E" w:rsidRPr="00AA263E">
        <w:rPr>
          <w:rFonts w:ascii="Arial" w:hAnsi="Arial" w:cs="Arial"/>
          <w:b/>
          <w:i/>
          <w:sz w:val="24"/>
        </w:rPr>
        <w:tab/>
      </w:r>
      <w:r w:rsidR="00AA263E" w:rsidRPr="00AA263E">
        <w:rPr>
          <w:rFonts w:ascii="Arial" w:hAnsi="Arial" w:cs="Arial"/>
          <w:b/>
          <w:i/>
          <w:sz w:val="24"/>
        </w:rPr>
        <w:tab/>
        <w:t>50€</w:t>
      </w:r>
      <w:r w:rsidRPr="00AA263E">
        <w:rPr>
          <w:rFonts w:ascii="Arial" w:hAnsi="Arial" w:cs="Arial"/>
          <w:b/>
          <w:i/>
          <w:sz w:val="24"/>
        </w:rPr>
        <w:tab/>
      </w:r>
      <w:r w:rsidR="00930169" w:rsidRPr="00AA263E">
        <w:rPr>
          <w:rFonts w:ascii="Arial" w:hAnsi="Arial" w:cs="Arial"/>
          <w:b/>
          <w:i/>
          <w:sz w:val="24"/>
        </w:rPr>
        <w:tab/>
      </w:r>
    </w:p>
    <w:p w14:paraId="2CDAE3CB" w14:textId="77777777" w:rsidR="000351FF" w:rsidRPr="004D0092" w:rsidRDefault="000351FF" w:rsidP="000351FF">
      <w:pPr>
        <w:rPr>
          <w:rFonts w:ascii="Arial" w:hAnsi="Arial" w:cs="Arial"/>
          <w:b/>
          <w:i/>
          <w:sz w:val="24"/>
        </w:rPr>
      </w:pPr>
      <w:r w:rsidRPr="004D0092">
        <w:rPr>
          <w:rFonts w:ascii="Arial" w:hAnsi="Arial" w:cs="Arial"/>
          <w:b/>
          <w:i/>
          <w:sz w:val="24"/>
        </w:rPr>
        <w:tab/>
      </w:r>
    </w:p>
    <w:p w14:paraId="6461BC35" w14:textId="77777777" w:rsidR="000351FF" w:rsidRPr="004D0092" w:rsidRDefault="000351FF">
      <w:pPr>
        <w:rPr>
          <w:rFonts w:ascii="Arial" w:hAnsi="Arial" w:cs="Arial"/>
          <w:b/>
          <w:i/>
          <w:sz w:val="24"/>
        </w:rPr>
      </w:pPr>
    </w:p>
    <w:p w14:paraId="147E38D0" w14:textId="25D9F8B1" w:rsidR="000351FF" w:rsidRPr="004D0092" w:rsidRDefault="00670324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Kempele </w:t>
      </w:r>
      <w:r w:rsidR="005A361B">
        <w:rPr>
          <w:rFonts w:ascii="Arial" w:hAnsi="Arial" w:cs="Arial"/>
          <w:b/>
          <w:i/>
          <w:sz w:val="24"/>
        </w:rPr>
        <w:t xml:space="preserve"> </w:t>
      </w:r>
      <w:r w:rsidR="007D0B0E">
        <w:rPr>
          <w:rFonts w:ascii="Arial" w:hAnsi="Arial" w:cs="Arial"/>
          <w:b/>
          <w:i/>
          <w:sz w:val="24"/>
        </w:rPr>
        <w:t>30</w:t>
      </w:r>
      <w:r w:rsidR="0087093F">
        <w:rPr>
          <w:rFonts w:ascii="Arial" w:hAnsi="Arial" w:cs="Arial"/>
          <w:b/>
          <w:i/>
          <w:sz w:val="24"/>
        </w:rPr>
        <w:t>.1</w:t>
      </w:r>
      <w:r w:rsidR="009C1E7D">
        <w:rPr>
          <w:rFonts w:ascii="Arial" w:hAnsi="Arial" w:cs="Arial"/>
          <w:b/>
          <w:i/>
          <w:sz w:val="24"/>
        </w:rPr>
        <w:t>1</w:t>
      </w:r>
      <w:r w:rsidR="0087093F">
        <w:rPr>
          <w:rFonts w:ascii="Arial" w:hAnsi="Arial" w:cs="Arial"/>
          <w:b/>
          <w:i/>
          <w:sz w:val="24"/>
        </w:rPr>
        <w:t>.202</w:t>
      </w:r>
      <w:r w:rsidR="009C1E7D">
        <w:rPr>
          <w:rFonts w:ascii="Arial" w:hAnsi="Arial" w:cs="Arial"/>
          <w:b/>
          <w:i/>
          <w:sz w:val="24"/>
        </w:rPr>
        <w:t>1</w:t>
      </w:r>
    </w:p>
    <w:p w14:paraId="49564B32" w14:textId="77777777" w:rsidR="000351FF" w:rsidRPr="004D0092" w:rsidRDefault="000351FF">
      <w:pPr>
        <w:rPr>
          <w:rFonts w:ascii="Arial" w:hAnsi="Arial" w:cs="Arial"/>
          <w:b/>
          <w:i/>
          <w:sz w:val="24"/>
        </w:rPr>
      </w:pPr>
    </w:p>
    <w:p w14:paraId="0E8F8985" w14:textId="77777777" w:rsidR="000351FF" w:rsidRPr="004D0092" w:rsidRDefault="000351FF">
      <w:pPr>
        <w:rPr>
          <w:rFonts w:ascii="Arial" w:hAnsi="Arial" w:cs="Arial"/>
          <w:b/>
          <w:i/>
          <w:sz w:val="24"/>
        </w:rPr>
      </w:pPr>
    </w:p>
    <w:p w14:paraId="6C4A6556" w14:textId="592048D5" w:rsidR="000351FF" w:rsidRPr="004D0092" w:rsidRDefault="000351FF">
      <w:pPr>
        <w:rPr>
          <w:rFonts w:ascii="Arial" w:hAnsi="Arial" w:cs="Arial"/>
          <w:b/>
          <w:i/>
          <w:sz w:val="24"/>
        </w:rPr>
      </w:pPr>
      <w:r w:rsidRPr="004D0092">
        <w:rPr>
          <w:rFonts w:ascii="Arial" w:hAnsi="Arial" w:cs="Arial"/>
          <w:b/>
          <w:i/>
          <w:sz w:val="24"/>
        </w:rPr>
        <w:t>Kempeleen Tennis Ry</w:t>
      </w:r>
    </w:p>
    <w:p w14:paraId="7D1E921E" w14:textId="77777777" w:rsidR="000351FF" w:rsidRPr="004D0092" w:rsidRDefault="000351FF">
      <w:pPr>
        <w:rPr>
          <w:rFonts w:ascii="Arial" w:hAnsi="Arial" w:cs="Arial"/>
        </w:rPr>
      </w:pPr>
    </w:p>
    <w:p w14:paraId="18D88F19" w14:textId="77777777" w:rsidR="000351FF" w:rsidRPr="004D0092" w:rsidRDefault="000351FF">
      <w:pPr>
        <w:rPr>
          <w:rFonts w:ascii="Arial" w:hAnsi="Arial" w:cs="Arial"/>
        </w:rPr>
      </w:pPr>
    </w:p>
    <w:sectPr w:rsidR="000351FF" w:rsidRPr="004D0092" w:rsidSect="00A02BBF">
      <w:pgSz w:w="11906" w:h="16838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A3148" w14:textId="77777777" w:rsidR="00957765" w:rsidRDefault="00957765" w:rsidP="007353CE">
      <w:r>
        <w:separator/>
      </w:r>
    </w:p>
  </w:endnote>
  <w:endnote w:type="continuationSeparator" w:id="0">
    <w:p w14:paraId="14F416C3" w14:textId="77777777" w:rsidR="00957765" w:rsidRDefault="00957765" w:rsidP="0073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1E596" w14:textId="77777777" w:rsidR="00957765" w:rsidRDefault="00957765" w:rsidP="007353CE">
      <w:r>
        <w:separator/>
      </w:r>
    </w:p>
  </w:footnote>
  <w:footnote w:type="continuationSeparator" w:id="0">
    <w:p w14:paraId="54BCE7D4" w14:textId="77777777" w:rsidR="00957765" w:rsidRDefault="00957765" w:rsidP="00735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75DFE"/>
    <w:multiLevelType w:val="hybridMultilevel"/>
    <w:tmpl w:val="B4BCFF68"/>
    <w:lvl w:ilvl="0" w:tplc="040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33D50"/>
    <w:multiLevelType w:val="hybridMultilevel"/>
    <w:tmpl w:val="829ADBDC"/>
    <w:lvl w:ilvl="0" w:tplc="040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90D9E"/>
    <w:multiLevelType w:val="hybridMultilevel"/>
    <w:tmpl w:val="A6684BC8"/>
    <w:lvl w:ilvl="0" w:tplc="040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C7CC9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FD516C3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20B"/>
    <w:rsid w:val="00003250"/>
    <w:rsid w:val="000351FF"/>
    <w:rsid w:val="00096FA0"/>
    <w:rsid w:val="000B5E4B"/>
    <w:rsid w:val="000D26E4"/>
    <w:rsid w:val="000D4738"/>
    <w:rsid w:val="00104297"/>
    <w:rsid w:val="001346B9"/>
    <w:rsid w:val="00154C3A"/>
    <w:rsid w:val="00185E5E"/>
    <w:rsid w:val="001D64A7"/>
    <w:rsid w:val="001F341F"/>
    <w:rsid w:val="001F72D7"/>
    <w:rsid w:val="002100BE"/>
    <w:rsid w:val="0022085D"/>
    <w:rsid w:val="00241245"/>
    <w:rsid w:val="00287411"/>
    <w:rsid w:val="00291FD1"/>
    <w:rsid w:val="002A0048"/>
    <w:rsid w:val="002B6053"/>
    <w:rsid w:val="002C64A6"/>
    <w:rsid w:val="002D135B"/>
    <w:rsid w:val="003030B9"/>
    <w:rsid w:val="003B1045"/>
    <w:rsid w:val="003D1BE4"/>
    <w:rsid w:val="003F4097"/>
    <w:rsid w:val="0040424C"/>
    <w:rsid w:val="0046612B"/>
    <w:rsid w:val="00467836"/>
    <w:rsid w:val="00482718"/>
    <w:rsid w:val="004C253E"/>
    <w:rsid w:val="004D0092"/>
    <w:rsid w:val="00540155"/>
    <w:rsid w:val="005A361B"/>
    <w:rsid w:val="00615659"/>
    <w:rsid w:val="0062091D"/>
    <w:rsid w:val="006346D9"/>
    <w:rsid w:val="00670324"/>
    <w:rsid w:val="006830A1"/>
    <w:rsid w:val="006A76E4"/>
    <w:rsid w:val="006C3ADE"/>
    <w:rsid w:val="007353CE"/>
    <w:rsid w:val="00771089"/>
    <w:rsid w:val="007D0B0E"/>
    <w:rsid w:val="007D0F4A"/>
    <w:rsid w:val="007D74A1"/>
    <w:rsid w:val="00857EE0"/>
    <w:rsid w:val="008607FF"/>
    <w:rsid w:val="00861459"/>
    <w:rsid w:val="0087093F"/>
    <w:rsid w:val="008A328D"/>
    <w:rsid w:val="008D6C88"/>
    <w:rsid w:val="009223E2"/>
    <w:rsid w:val="00930169"/>
    <w:rsid w:val="00933996"/>
    <w:rsid w:val="00957765"/>
    <w:rsid w:val="009C1E7D"/>
    <w:rsid w:val="009E41F5"/>
    <w:rsid w:val="00A02BBF"/>
    <w:rsid w:val="00A176F6"/>
    <w:rsid w:val="00A40507"/>
    <w:rsid w:val="00A72A97"/>
    <w:rsid w:val="00AA263E"/>
    <w:rsid w:val="00AD23A4"/>
    <w:rsid w:val="00AE0640"/>
    <w:rsid w:val="00B07F8A"/>
    <w:rsid w:val="00B26DC9"/>
    <w:rsid w:val="00B658FC"/>
    <w:rsid w:val="00BC620B"/>
    <w:rsid w:val="00C179EC"/>
    <w:rsid w:val="00C21C26"/>
    <w:rsid w:val="00C77646"/>
    <w:rsid w:val="00C96AB6"/>
    <w:rsid w:val="00D15585"/>
    <w:rsid w:val="00D17C54"/>
    <w:rsid w:val="00D27FA1"/>
    <w:rsid w:val="00D53C37"/>
    <w:rsid w:val="00D65BD8"/>
    <w:rsid w:val="00DB3CEF"/>
    <w:rsid w:val="00DE658E"/>
    <w:rsid w:val="00E23F3F"/>
    <w:rsid w:val="00E532F3"/>
    <w:rsid w:val="00EF2352"/>
    <w:rsid w:val="00F80305"/>
    <w:rsid w:val="00FB006E"/>
    <w:rsid w:val="00FB275B"/>
    <w:rsid w:val="00FC0C0D"/>
    <w:rsid w:val="00FC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498CBE"/>
  <w15:docId w15:val="{8765924F-4C80-48E1-9F7D-483F4358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A02BBF"/>
  </w:style>
  <w:style w:type="paragraph" w:styleId="Otsikko1">
    <w:name w:val="heading 1"/>
    <w:basedOn w:val="Normaali"/>
    <w:next w:val="Normaali"/>
    <w:qFormat/>
    <w:rsid w:val="00A02BBF"/>
    <w:pPr>
      <w:keepNext/>
      <w:outlineLvl w:val="0"/>
    </w:pPr>
    <w:rPr>
      <w:b/>
      <w:i/>
      <w:sz w:val="32"/>
    </w:rPr>
  </w:style>
  <w:style w:type="paragraph" w:styleId="Otsikko2">
    <w:name w:val="heading 2"/>
    <w:basedOn w:val="Normaali"/>
    <w:next w:val="Normaali"/>
    <w:qFormat/>
    <w:rsid w:val="00A02BBF"/>
    <w:pPr>
      <w:keepNext/>
      <w:outlineLvl w:val="1"/>
    </w:pPr>
    <w:rPr>
      <w:b/>
      <w:i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532F3"/>
    <w:pPr>
      <w:ind w:left="720"/>
      <w:contextualSpacing/>
    </w:pPr>
  </w:style>
  <w:style w:type="paragraph" w:styleId="Seliteteksti">
    <w:name w:val="Balloon Text"/>
    <w:basedOn w:val="Normaali"/>
    <w:link w:val="SelitetekstiChar"/>
    <w:semiHidden/>
    <w:unhideWhenUsed/>
    <w:rsid w:val="008A328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semiHidden/>
    <w:rsid w:val="008A3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llaky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Esko Räinä</dc:creator>
  <cp:lastModifiedBy>Näykki Jussi</cp:lastModifiedBy>
  <cp:revision>4</cp:revision>
  <cp:lastPrinted>2018-11-07T12:59:00Z</cp:lastPrinted>
  <dcterms:created xsi:type="dcterms:W3CDTF">2021-11-16T13:02:00Z</dcterms:created>
  <dcterms:modified xsi:type="dcterms:W3CDTF">2021-11-30T16:14:00Z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6a5ccf-75e0-4723-97e5-a738116b253f_Enabled">
    <vt:lpwstr>true</vt:lpwstr>
  </property>
  <property fmtid="{D5CDD505-2E9C-101B-9397-08002B2CF9AE}" pid="3" name="MSIP_Label_526a5ccf-75e0-4723-97e5-a738116b253f_SetDate">
    <vt:lpwstr>2021-11-16T13:02:28Z</vt:lpwstr>
  </property>
  <property fmtid="{D5CDD505-2E9C-101B-9397-08002B2CF9AE}" pid="4" name="MSIP_Label_526a5ccf-75e0-4723-97e5-a738116b253f_Method">
    <vt:lpwstr>Privileged</vt:lpwstr>
  </property>
  <property fmtid="{D5CDD505-2E9C-101B-9397-08002B2CF9AE}" pid="5" name="MSIP_Label_526a5ccf-75e0-4723-97e5-a738116b253f_Name">
    <vt:lpwstr>526a5ccf-75e0-4723-97e5-a738116b253f</vt:lpwstr>
  </property>
  <property fmtid="{D5CDD505-2E9C-101B-9397-08002B2CF9AE}" pid="6" name="MSIP_Label_526a5ccf-75e0-4723-97e5-a738116b253f_SiteId">
    <vt:lpwstr>5cc89a67-fa29-4356-af5d-f436abc7c21b</vt:lpwstr>
  </property>
  <property fmtid="{D5CDD505-2E9C-101B-9397-08002B2CF9AE}" pid="7" name="MSIP_Label_526a5ccf-75e0-4723-97e5-a738116b253f_ActionId">
    <vt:lpwstr>de5cb9e1-b4dd-4780-8a12-f7753787abba</vt:lpwstr>
  </property>
  <property fmtid="{D5CDD505-2E9C-101B-9397-08002B2CF9AE}" pid="8" name="MSIP_Label_526a5ccf-75e0-4723-97e5-a738116b253f_ContentBits">
    <vt:lpwstr>0</vt:lpwstr>
  </property>
</Properties>
</file>